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98" w:rsidRDefault="00B073DA">
      <w:pPr>
        <w:spacing w:after="10" w:line="276" w:lineRule="auto"/>
        <w:ind w:left="720" w:right="0" w:firstLine="0"/>
      </w:pPr>
      <w:bookmarkStart w:id="0" w:name="_GoBack"/>
      <w:bookmarkEnd w:id="0"/>
      <w:r>
        <w:rPr>
          <w:color w:val="000000"/>
        </w:rPr>
        <w:t xml:space="preserve"> </w:t>
      </w:r>
    </w:p>
    <w:tbl>
      <w:tblPr>
        <w:tblStyle w:val="TableGrid"/>
        <w:tblW w:w="9079" w:type="dxa"/>
        <w:tblInd w:w="612" w:type="dxa"/>
        <w:tblCellMar>
          <w:top w:w="65" w:type="dxa"/>
          <w:left w:w="105" w:type="dxa"/>
          <w:bottom w:w="0" w:type="dxa"/>
          <w:right w:w="211" w:type="dxa"/>
        </w:tblCellMar>
        <w:tblLook w:val="04A0" w:firstRow="1" w:lastRow="0" w:firstColumn="1" w:lastColumn="0" w:noHBand="0" w:noVBand="1"/>
      </w:tblPr>
      <w:tblGrid>
        <w:gridCol w:w="2767"/>
        <w:gridCol w:w="6312"/>
      </w:tblGrid>
      <w:tr w:rsidR="00776D98">
        <w:trPr>
          <w:trHeight w:val="23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98" w:rsidRDefault="00B073DA">
            <w:pPr>
              <w:spacing w:after="0" w:line="240" w:lineRule="auto"/>
              <w:ind w:left="3" w:right="0" w:firstLine="0"/>
            </w:pPr>
            <w:r>
              <w:t xml:space="preserve"> </w:t>
            </w:r>
          </w:p>
          <w:p w:rsidR="00776D98" w:rsidRDefault="00B073DA">
            <w:pPr>
              <w:spacing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drawing>
                <wp:inline distT="0" distB="0" distL="0" distR="0">
                  <wp:extent cx="1517650" cy="1139825"/>
                  <wp:effectExtent l="0" t="0" r="0" b="0"/>
                  <wp:docPr id="1016" name="Picture 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76D98" w:rsidRDefault="00B073DA">
            <w:pPr>
              <w:spacing w:after="0" w:line="276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98" w:rsidRDefault="00B073DA">
            <w:pPr>
              <w:spacing w:after="70" w:line="240" w:lineRule="auto"/>
              <w:ind w:left="0" w:right="0" w:firstLine="0"/>
              <w:jc w:val="center"/>
            </w:pPr>
            <w:r>
              <w:rPr>
                <w:color w:val="000000"/>
                <w:sz w:val="32"/>
              </w:rPr>
              <w:t xml:space="preserve">LES ECHECS DE VINCENNES </w:t>
            </w:r>
          </w:p>
          <w:p w:rsidR="00776D98" w:rsidRDefault="00B073DA">
            <w:pPr>
              <w:spacing w:after="70" w:line="240" w:lineRule="auto"/>
              <w:ind w:left="0" w:right="0" w:firstLine="0"/>
              <w:jc w:val="center"/>
            </w:pPr>
            <w:r>
              <w:rPr>
                <w:sz w:val="32"/>
              </w:rPr>
              <w:t xml:space="preserve">Espace Daniel Sorano </w:t>
            </w:r>
          </w:p>
          <w:p w:rsidR="00776D98" w:rsidRDefault="00B073DA">
            <w:pPr>
              <w:spacing w:after="47" w:line="235" w:lineRule="auto"/>
              <w:ind w:left="475" w:right="289" w:firstLine="0"/>
              <w:jc w:val="center"/>
            </w:pPr>
            <w:r>
              <w:rPr>
                <w:sz w:val="32"/>
              </w:rPr>
              <w:t xml:space="preserve">16 rue Charles Pathé 94300 Vincennes </w:t>
            </w:r>
          </w:p>
          <w:p w:rsidR="00776D98" w:rsidRDefault="00B073DA">
            <w:pPr>
              <w:spacing w:after="93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776D98" w:rsidRDefault="00B073DA">
            <w:pPr>
              <w:spacing w:after="0" w:line="276" w:lineRule="auto"/>
              <w:ind w:left="0" w:right="0" w:firstLine="0"/>
              <w:jc w:val="center"/>
            </w:pPr>
            <w:r>
              <w:rPr>
                <w:color w:val="000000"/>
                <w:sz w:val="40"/>
              </w:rPr>
              <w:t xml:space="preserve">http://club-echecs-vincennes </w:t>
            </w:r>
            <w:proofErr w:type="spellStart"/>
            <w:r>
              <w:rPr>
                <w:color w:val="000000"/>
                <w:sz w:val="40"/>
              </w:rPr>
              <w:t>fr</w:t>
            </w:r>
            <w:proofErr w:type="spellEnd"/>
            <w:r>
              <w:rPr>
                <w:color w:val="000000"/>
                <w:sz w:val="40"/>
              </w:rPr>
              <w:t>/</w:t>
            </w:r>
            <w:r>
              <w:rPr>
                <w:sz w:val="28"/>
              </w:rPr>
              <w:t xml:space="preserve"> </w:t>
            </w:r>
          </w:p>
        </w:tc>
      </w:tr>
    </w:tbl>
    <w:p w:rsidR="00776D98" w:rsidRDefault="00B073DA">
      <w:pPr>
        <w:spacing w:after="54" w:line="240" w:lineRule="auto"/>
        <w:ind w:left="720" w:right="0" w:firstLine="0"/>
      </w:pPr>
      <w:r>
        <w:rPr>
          <w:color w:val="000000"/>
        </w:rPr>
        <w:t xml:space="preserve"> </w:t>
      </w:r>
    </w:p>
    <w:p w:rsidR="00776D98" w:rsidRDefault="00B073DA">
      <w:pPr>
        <w:spacing w:after="41" w:line="240" w:lineRule="auto"/>
        <w:ind w:left="0" w:right="0" w:firstLine="0"/>
        <w:jc w:val="center"/>
      </w:pPr>
      <w:r>
        <w:rPr>
          <w:color w:val="000000"/>
        </w:rPr>
        <w:t xml:space="preserve">BULLETIN D’INSCRIPTION 2018-2019 AU CLUB D’ECHECS DE VINCENNES </w:t>
      </w:r>
    </w:p>
    <w:p w:rsidR="00776D98" w:rsidRDefault="00B073DA">
      <w:pPr>
        <w:spacing w:after="128" w:line="240" w:lineRule="auto"/>
        <w:ind w:left="0" w:right="0" w:firstLine="0"/>
        <w:jc w:val="right"/>
      </w:pPr>
      <w:r>
        <w:rPr>
          <w:color w:val="000000"/>
        </w:rPr>
        <w:t xml:space="preserve"> </w:t>
      </w:r>
    </w:p>
    <w:p w:rsidR="00776D98" w:rsidRDefault="00B073DA">
      <w:pPr>
        <w:spacing w:after="109" w:line="240" w:lineRule="auto"/>
        <w:ind w:left="0" w:right="0" w:firstLine="0"/>
        <w:jc w:val="center"/>
      </w:pPr>
      <w:r>
        <w:rPr>
          <w:color w:val="000000"/>
          <w:sz w:val="52"/>
          <w:u w:val="single" w:color="000000"/>
        </w:rPr>
        <w:t>ADULTE</w:t>
      </w:r>
      <w:r>
        <w:rPr>
          <w:color w:val="000000"/>
          <w:sz w:val="52"/>
        </w:rPr>
        <w:t xml:space="preserve"> </w:t>
      </w:r>
    </w:p>
    <w:p w:rsidR="00776D98" w:rsidRDefault="00B073DA">
      <w:pPr>
        <w:spacing w:after="48" w:line="240" w:lineRule="auto"/>
        <w:ind w:left="0" w:right="0" w:firstLine="0"/>
        <w:jc w:val="center"/>
      </w:pPr>
      <w:r>
        <w:rPr>
          <w:sz w:val="48"/>
        </w:rPr>
        <w:t xml:space="preserve"> </w:t>
      </w:r>
    </w:p>
    <w:p w:rsidR="00776D98" w:rsidRDefault="00B073DA">
      <w:pPr>
        <w:spacing w:after="43" w:line="240" w:lineRule="auto"/>
      </w:pPr>
      <w:r>
        <w:rPr>
          <w:u w:val="single" w:color="984806"/>
        </w:rPr>
        <w:t>ECRIRE EN MAJUSCULES</w:t>
      </w:r>
      <w:r>
        <w:t xml:space="preserve"> </w:t>
      </w:r>
      <w:r>
        <w:t xml:space="preserve">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r>
        <w:t xml:space="preserve">NOM                                                               PRENOM                                          </w:t>
      </w:r>
    </w:p>
    <w:p w:rsidR="00776D98" w:rsidRDefault="00B073DA">
      <w:r>
        <w:t xml:space="preserve">Date de naissance                                                                                                       </w:t>
      </w:r>
    </w:p>
    <w:p w:rsidR="00776D98" w:rsidRDefault="00B073DA">
      <w:r>
        <w:t xml:space="preserve">Adresse             </w:t>
      </w:r>
      <w:r>
        <w:t xml:space="preserve">                                                                                                     </w:t>
      </w:r>
    </w:p>
    <w:p w:rsidR="00776D98" w:rsidRDefault="00B073DA">
      <w:pPr>
        <w:ind w:right="2692"/>
      </w:pPr>
      <w:r>
        <w:t xml:space="preserve">Ville                                                                Code postal                                        Tél  fixe                         </w:t>
      </w:r>
      <w:r>
        <w:t xml:space="preserve">                                 Tél  portable        </w:t>
      </w:r>
    </w:p>
    <w:p w:rsidR="00776D98" w:rsidRDefault="00B073DA">
      <w:pPr>
        <w:spacing w:after="47" w:line="240" w:lineRule="auto"/>
        <w:ind w:left="0" w:right="0" w:firstLine="0"/>
      </w:pPr>
      <w:r>
        <w:t xml:space="preserve">                                           </w:t>
      </w:r>
    </w:p>
    <w:p w:rsidR="00776D98" w:rsidRDefault="00B073DA">
      <w:pPr>
        <w:spacing w:after="43" w:line="240" w:lineRule="auto"/>
      </w:pPr>
      <w:r>
        <w:t>Email (</w:t>
      </w:r>
      <w:r>
        <w:rPr>
          <w:u w:val="single" w:color="984806"/>
        </w:rPr>
        <w:t>ECRIRE EN MAJUSCULES)</w:t>
      </w:r>
      <w:r>
        <w:t xml:space="preserve">                                                                         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r>
        <w:t>Cours adultes du samedi après-midi :</w:t>
      </w:r>
      <w:r>
        <w:rPr>
          <w:color w:val="000000"/>
        </w:rPr>
        <w:t xml:space="preserve"> </w:t>
      </w:r>
      <w:r>
        <w:t xml:space="preserve">Préciser le N° </w:t>
      </w:r>
      <w:r>
        <w:t xml:space="preserve">d’atelier  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r>
        <w:t xml:space="preserve">Atelier 1- 14h00-15h30 : adultes perfectionnement   </w:t>
      </w:r>
    </w:p>
    <w:p w:rsidR="00776D98" w:rsidRDefault="00B073DA">
      <w:r>
        <w:t xml:space="preserve">Atelier 2- 15h30-17h30 : adultes confirmés  </w:t>
      </w:r>
    </w:p>
    <w:p w:rsidR="00776D98" w:rsidRDefault="00B073DA">
      <w:r>
        <w:t xml:space="preserve">Atelier 3- 17h30-19h00 : adultes débutants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r>
        <w:t xml:space="preserve">Inscription au tournoi interne rapide : OUI – NON </w:t>
      </w:r>
    </w:p>
    <w:p w:rsidR="00776D98" w:rsidRDefault="00B073DA">
      <w:r>
        <w:t xml:space="preserve">Inscription au tournoi interne partie longue  homologué (licence A) : OUI – NON </w:t>
      </w:r>
    </w:p>
    <w:p w:rsidR="00776D98" w:rsidRDefault="00B073DA">
      <w:r>
        <w:t xml:space="preserve">Je souhaite participer aux compétitions interclubs par équipes (licence A obligatoire): OUI - NON  </w:t>
      </w:r>
    </w:p>
    <w:p w:rsidR="00776D98" w:rsidRDefault="00B073DA">
      <w:pPr>
        <w:spacing w:after="85" w:line="240" w:lineRule="auto"/>
        <w:ind w:left="0" w:right="0" w:firstLine="0"/>
      </w:pPr>
      <w:r>
        <w:t xml:space="preserve"> </w:t>
      </w:r>
    </w:p>
    <w:p w:rsidR="00776D98" w:rsidRDefault="00B073DA">
      <w:pPr>
        <w:spacing w:after="44" w:line="240" w:lineRule="auto"/>
        <w:ind w:left="0" w:right="0" w:firstLine="0"/>
      </w:pPr>
      <w:r>
        <w:rPr>
          <w:sz w:val="40"/>
        </w:rPr>
        <w:t xml:space="preserve">Jeu libre les mercredis, samedis, vendredis &amp; dimanches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r>
        <w:t xml:space="preserve">Vincennes le  </w:t>
      </w:r>
      <w:r>
        <w:t xml:space="preserve">                                      Signature :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pPr>
        <w:spacing w:line="240" w:lineRule="auto"/>
        <w:ind w:left="0" w:right="0" w:firstLine="0"/>
      </w:pPr>
      <w:r>
        <w:lastRenderedPageBreak/>
        <w:t xml:space="preserve"> </w:t>
      </w:r>
    </w:p>
    <w:p w:rsidR="00776D98" w:rsidRDefault="00B073DA">
      <w:pPr>
        <w:spacing w:line="240" w:lineRule="auto"/>
        <w:ind w:left="0" w:right="0" w:firstLine="0"/>
      </w:pPr>
      <w:r>
        <w:t xml:space="preserve"> </w:t>
      </w:r>
    </w:p>
    <w:p w:rsidR="00776D98" w:rsidRDefault="00B073DA">
      <w:pPr>
        <w:spacing w:after="13" w:line="276" w:lineRule="auto"/>
        <w:ind w:left="0" w:right="0" w:firstLine="0"/>
      </w:pPr>
      <w:r>
        <w:t xml:space="preserve"> </w:t>
      </w:r>
    </w:p>
    <w:tbl>
      <w:tblPr>
        <w:tblStyle w:val="TableGrid"/>
        <w:tblW w:w="11078" w:type="dxa"/>
        <w:tblInd w:w="-113" w:type="dxa"/>
        <w:tblCellMar>
          <w:top w:w="0" w:type="dxa"/>
          <w:left w:w="113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1078"/>
      </w:tblGrid>
      <w:tr w:rsidR="00776D98"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98" w:rsidRDefault="00B073DA">
            <w:pPr>
              <w:spacing w:after="60" w:line="240" w:lineRule="auto"/>
              <w:ind w:left="0" w:right="0" w:firstLine="0"/>
            </w:pPr>
            <w:r>
              <w:rPr>
                <w:color w:val="1F497D"/>
                <w:sz w:val="28"/>
              </w:rPr>
              <w:t xml:space="preserve">                     </w:t>
            </w:r>
            <w:r>
              <w:rPr>
                <w:color w:val="1F497D"/>
                <w:sz w:val="32"/>
              </w:rPr>
              <w:t>à compléter par un membre du comité</w:t>
            </w:r>
            <w:r>
              <w:rPr>
                <w:color w:val="1F497D"/>
              </w:rPr>
              <w:t xml:space="preserve">  </w:t>
            </w:r>
          </w:p>
          <w:p w:rsidR="00776D98" w:rsidRDefault="00B073DA">
            <w:pPr>
              <w:spacing w:after="61" w:line="233" w:lineRule="auto"/>
              <w:ind w:left="0" w:right="0" w:firstLine="0"/>
              <w:jc w:val="both"/>
            </w:pPr>
            <w:r>
              <w:rPr>
                <w:color w:val="1F497D"/>
                <w:sz w:val="28"/>
              </w:rPr>
              <w:t xml:space="preserve">La cotisation adulte loisir : 110€ ou compétition : 140€, comprend les cours, la licence, l’adhésion à Sorano  </w:t>
            </w:r>
          </w:p>
          <w:p w:rsidR="00776D98" w:rsidRDefault="00B073DA">
            <w:pPr>
              <w:spacing w:after="39" w:line="240" w:lineRule="auto"/>
              <w:ind w:left="0" w:right="0" w:firstLine="0"/>
            </w:pPr>
            <w:r>
              <w:rPr>
                <w:color w:val="1F497D"/>
                <w:sz w:val="28"/>
              </w:rPr>
              <w:t xml:space="preserve">ELO supérieur à 1900 : 49 € ; ELO supérieur à 2100 : gratuit </w:t>
            </w:r>
          </w:p>
          <w:p w:rsidR="00776D98" w:rsidRDefault="00B073DA">
            <w:pPr>
              <w:spacing w:after="48" w:line="234" w:lineRule="auto"/>
              <w:ind w:left="0" w:right="695" w:firstLine="0"/>
            </w:pPr>
            <w:r>
              <w:rPr>
                <w:color w:val="1F497D"/>
              </w:rPr>
              <w:t>Prix de l’inscription :               € (-15% pour les étudiants, chômeurs et les autres membres de la famille,)  Réglée par : Chèque (</w:t>
            </w:r>
            <w:r>
              <w:rPr>
                <w:color w:val="1F497D"/>
                <w:u w:val="single" w:color="1F497D"/>
              </w:rPr>
              <w:t>ordre : les échecs de Vincennes</w:t>
            </w:r>
            <w:r>
              <w:rPr>
                <w:color w:val="1F497D"/>
              </w:rPr>
              <w:t xml:space="preserve">) (possible en 3 fois) ou Espèces Certificat médical tous sports </w:t>
            </w:r>
          </w:p>
          <w:p w:rsidR="00776D98" w:rsidRDefault="00B073DA">
            <w:pPr>
              <w:spacing w:after="0" w:line="276" w:lineRule="auto"/>
              <w:ind w:left="0" w:right="0" w:firstLine="0"/>
            </w:pPr>
            <w:r>
              <w:rPr>
                <w:color w:val="1F497D"/>
              </w:rPr>
              <w:t xml:space="preserve">Déjà inscrit à SORANO pour une autre activité : OUI    NON, si oui laquelle : </w:t>
            </w:r>
            <w:r>
              <w:rPr>
                <w:color w:val="000000"/>
              </w:rPr>
              <w:t xml:space="preserve"> </w:t>
            </w:r>
          </w:p>
        </w:tc>
      </w:tr>
    </w:tbl>
    <w:p w:rsidR="00B073DA" w:rsidRDefault="00B073DA"/>
    <w:sectPr w:rsidR="00B073DA">
      <w:pgSz w:w="11906" w:h="16838"/>
      <w:pgMar w:top="1440" w:right="506" w:bottom="1440" w:left="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8"/>
    <w:rsid w:val="00776D98"/>
    <w:rsid w:val="007F5A81"/>
    <w:rsid w:val="00B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4B3C-7204-4922-9E44-070636A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 w:line="237" w:lineRule="auto"/>
      <w:ind w:left="-5" w:right="-15" w:hanging="10"/>
    </w:pPr>
    <w:rPr>
      <w:rFonts w:ascii="Times New Roman" w:eastAsia="Times New Roman" w:hAnsi="Times New Roman" w:cs="Times New Roman"/>
      <w:color w:val="98480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d'inscription adulte 2018-2019.doc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d'inscription adulte 2018-2019.doc</dc:title>
  <dc:subject/>
  <dc:creator>PV</dc:creator>
  <cp:keywords/>
  <cp:lastModifiedBy>accueil1</cp:lastModifiedBy>
  <cp:revision>2</cp:revision>
  <dcterms:created xsi:type="dcterms:W3CDTF">2018-07-06T12:04:00Z</dcterms:created>
  <dcterms:modified xsi:type="dcterms:W3CDTF">2018-07-06T12:04:00Z</dcterms:modified>
</cp:coreProperties>
</file>